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36" w:rsidRPr="0052546A" w:rsidRDefault="00913836" w:rsidP="0068503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sz w:val="20"/>
          <w:szCs w:val="20"/>
        </w:rPr>
        <w:t xml:space="preserve">Załącznik nr </w:t>
      </w:r>
      <w:r w:rsidR="007663A9" w:rsidRPr="0052546A">
        <w:rPr>
          <w:rFonts w:cs="Calibri"/>
          <w:sz w:val="20"/>
          <w:szCs w:val="20"/>
        </w:rPr>
        <w:t>2</w:t>
      </w:r>
      <w:r w:rsidRPr="0052546A">
        <w:rPr>
          <w:rFonts w:cs="Calibri"/>
          <w:sz w:val="20"/>
          <w:szCs w:val="20"/>
        </w:rPr>
        <w:t xml:space="preserve"> do Regulaminu – </w:t>
      </w:r>
      <w:r w:rsidR="007663A9" w:rsidRPr="0052546A">
        <w:rPr>
          <w:rFonts w:cs="Calibri"/>
          <w:sz w:val="20"/>
          <w:szCs w:val="20"/>
        </w:rPr>
        <w:t>Umowa uczestnictwa</w:t>
      </w:r>
      <w:r w:rsidRPr="0052546A">
        <w:rPr>
          <w:rFonts w:cs="Calibri"/>
          <w:sz w:val="20"/>
          <w:szCs w:val="20"/>
        </w:rPr>
        <w:t>.</w:t>
      </w:r>
    </w:p>
    <w:p w:rsidR="00562DB7" w:rsidRPr="0052546A" w:rsidRDefault="00562DB7" w:rsidP="0068503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7663A9" w:rsidRPr="0052546A" w:rsidRDefault="007663A9" w:rsidP="007663A9">
      <w:pPr>
        <w:pStyle w:val="Standard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52546A">
        <w:rPr>
          <w:rFonts w:cs="Calibri"/>
          <w:b/>
          <w:sz w:val="20"/>
          <w:szCs w:val="20"/>
        </w:rPr>
        <w:t>UMOWA UCZESTNICTWA W PROJEKCIE</w:t>
      </w:r>
    </w:p>
    <w:p w:rsidR="007663A9" w:rsidRPr="0052546A" w:rsidRDefault="007663A9" w:rsidP="007663A9">
      <w:pPr>
        <w:pStyle w:val="Standard"/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7663A9" w:rsidRPr="0052546A" w:rsidRDefault="007663A9" w:rsidP="007663A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52546A">
        <w:rPr>
          <w:rFonts w:ascii="Calibri" w:hAnsi="Calibri" w:cs="Calibri"/>
          <w:b/>
          <w:sz w:val="20"/>
          <w:szCs w:val="20"/>
        </w:rPr>
        <w:t>„Nowy zawód - nowe możliwości”</w:t>
      </w:r>
    </w:p>
    <w:p w:rsidR="007663A9" w:rsidRPr="0052546A" w:rsidRDefault="007663A9" w:rsidP="007663A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Zawarta dnia …………………………………..w…………………………………………pomiędzy: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Firmą ATUM sp. z o.o. z siedzibą we Wrocławiu 53-238 przy ul. Aleksandra Ostrowskiego 7 zwaną dalej „Realizatorem”,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A Panią/Panem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…………………………………………………………………………………………….…………………………………………………………………………….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Zamieszkałą/</w:t>
      </w:r>
      <w:proofErr w:type="spellStart"/>
      <w:r w:rsidRPr="0052546A">
        <w:rPr>
          <w:rFonts w:ascii="Calibri" w:hAnsi="Calibri" w:cs="Calibri"/>
          <w:sz w:val="20"/>
          <w:szCs w:val="20"/>
        </w:rPr>
        <w:t>ym</w:t>
      </w:r>
      <w:proofErr w:type="spellEnd"/>
      <w:r w:rsidRPr="0052546A">
        <w:rPr>
          <w:rFonts w:ascii="Calibri" w:hAnsi="Calibri" w:cs="Calibri"/>
          <w:sz w:val="20"/>
          <w:szCs w:val="20"/>
        </w:rPr>
        <w:t xml:space="preserve"> pod adresem: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…………………………………………………………………………………………….…………………………………………………………………………….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PESEL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…………………………………………………………………………………………….…………………………………………………………………………….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Zwaną/</w:t>
      </w:r>
      <w:proofErr w:type="spellStart"/>
      <w:r w:rsidRPr="0052546A">
        <w:rPr>
          <w:rFonts w:ascii="Calibri" w:hAnsi="Calibri" w:cs="Calibri"/>
          <w:sz w:val="20"/>
          <w:szCs w:val="20"/>
        </w:rPr>
        <w:t>ym</w:t>
      </w:r>
      <w:proofErr w:type="spellEnd"/>
      <w:r w:rsidRPr="0052546A">
        <w:rPr>
          <w:rFonts w:ascii="Calibri" w:hAnsi="Calibri" w:cs="Calibri"/>
          <w:sz w:val="20"/>
          <w:szCs w:val="20"/>
        </w:rPr>
        <w:t xml:space="preserve"> dalej „Uczestnikiem”</w:t>
      </w:r>
    </w:p>
    <w:p w:rsidR="007663A9" w:rsidRPr="0052546A" w:rsidRDefault="007663A9" w:rsidP="007663A9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663A9" w:rsidRPr="0052546A" w:rsidRDefault="007663A9" w:rsidP="007663A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§ 1</w:t>
      </w:r>
    </w:p>
    <w:p w:rsidR="007663A9" w:rsidRPr="0052546A" w:rsidRDefault="007663A9" w:rsidP="007663A9">
      <w:pPr>
        <w:pStyle w:val="Akapitzlist"/>
        <w:numPr>
          <w:ilvl w:val="0"/>
          <w:numId w:val="5"/>
        </w:numPr>
        <w:tabs>
          <w:tab w:val="left" w:pos="341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Przedmiotem niniejszej umowy jest udział Uczestnika w projekcie „Nowy zawód - nowe możliwości” (zwanym dalej Projektem) realizowanym w okresie od dnia 01.03.2019 r. do dnia 28.02.2022 r. w ramach Regionalnego Programu Operacyjnego Województwa Lubelskiego na lata 2014-2020, Działanie 12.4. Kształcenie zawodowe.</w:t>
      </w:r>
    </w:p>
    <w:p w:rsidR="007663A9" w:rsidRPr="0052546A" w:rsidRDefault="007663A9" w:rsidP="007663A9">
      <w:pPr>
        <w:pStyle w:val="Akapitzlist"/>
        <w:numPr>
          <w:ilvl w:val="0"/>
          <w:numId w:val="5"/>
        </w:numPr>
        <w:tabs>
          <w:tab w:val="left" w:pos="341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Projekt współfinansowany jest ze środków Unii Europejskiej w ramach Europejskiego Funduszu Społecznego.</w:t>
      </w:r>
    </w:p>
    <w:p w:rsidR="007663A9" w:rsidRPr="0052546A" w:rsidRDefault="007663A9" w:rsidP="007663A9">
      <w:pPr>
        <w:pStyle w:val="Akapitzlist"/>
        <w:numPr>
          <w:ilvl w:val="0"/>
          <w:numId w:val="5"/>
        </w:numPr>
        <w:tabs>
          <w:tab w:val="left" w:pos="341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Projekt realizowany jest przez ATUM sp. z o.o. z siedzibą we Wrocławiu 53-238 przy ul. Aleksandra Ostrowskiego 7 na terenie województwa lubelskiego na podstawie umowy …………………………. z dnia ……………………….. roku.</w:t>
      </w:r>
    </w:p>
    <w:p w:rsidR="007663A9" w:rsidRPr="0052546A" w:rsidRDefault="007663A9" w:rsidP="007663A9">
      <w:pPr>
        <w:pStyle w:val="Akapitzlist"/>
        <w:numPr>
          <w:ilvl w:val="0"/>
          <w:numId w:val="5"/>
        </w:numPr>
        <w:tabs>
          <w:tab w:val="left" w:pos="341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 xml:space="preserve">Umowa obowiązuje strony od dnia rozpoczęcia udziału w projekcie, tj. od dnia </w:t>
      </w:r>
      <w:r w:rsidR="0069317F">
        <w:rPr>
          <w:rFonts w:ascii="Calibri" w:hAnsi="Calibri" w:cs="Calibri"/>
          <w:sz w:val="20"/>
          <w:szCs w:val="20"/>
        </w:rPr>
        <w:t>przeprowadzenia badań lekarskich</w:t>
      </w:r>
      <w:bookmarkStart w:id="0" w:name="_GoBack"/>
      <w:bookmarkEnd w:id="0"/>
      <w:r w:rsidRPr="0052546A">
        <w:rPr>
          <w:rFonts w:ascii="Calibri" w:hAnsi="Calibri" w:cs="Calibri"/>
          <w:sz w:val="20"/>
          <w:szCs w:val="20"/>
        </w:rPr>
        <w:t xml:space="preserve"> do końca realizacji wsparcia zaplanowanego dla każdego uczestnika bądź do końca realizacji projektu.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63A9" w:rsidRPr="0052546A" w:rsidRDefault="007663A9" w:rsidP="007663A9">
      <w:pPr>
        <w:pStyle w:val="Standard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52546A">
        <w:rPr>
          <w:rFonts w:cs="Calibri"/>
          <w:b/>
          <w:sz w:val="20"/>
          <w:szCs w:val="20"/>
        </w:rPr>
        <w:t>§ 2</w:t>
      </w:r>
    </w:p>
    <w:p w:rsidR="007663A9" w:rsidRPr="0052546A" w:rsidRDefault="007663A9" w:rsidP="007663A9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Uczestnik oświadcza, iż spełnia kryteria uczestnictwa, uprawniające go do udziału w projekcie.</w:t>
      </w:r>
    </w:p>
    <w:p w:rsidR="007663A9" w:rsidRPr="0052546A" w:rsidRDefault="007663A9" w:rsidP="007663A9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Uczestnik projektu oświadcza, iż w celu udokumentowania spełnienia wymogów formalnych złożył  w wersji papierowej:</w:t>
      </w:r>
    </w:p>
    <w:p w:rsidR="007663A9" w:rsidRPr="0052546A" w:rsidRDefault="007663A9" w:rsidP="007663A9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Załącznik nr 1 do Regulaminu – Formularz zgłoszeniowy</w:t>
      </w:r>
    </w:p>
    <w:p w:rsidR="007663A9" w:rsidRPr="0052546A" w:rsidRDefault="007663A9" w:rsidP="007663A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sz w:val="20"/>
          <w:szCs w:val="20"/>
        </w:rPr>
        <w:t>Załącznik nr 3 do Regulaminu – oświadczenie o wyrażeniu zgody na przetwarzanie danych osobowych w celu realizacji Projektu.</w:t>
      </w:r>
    </w:p>
    <w:p w:rsidR="007663A9" w:rsidRPr="0052546A" w:rsidRDefault="007663A9" w:rsidP="007663A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sz w:val="20"/>
          <w:szCs w:val="20"/>
        </w:rPr>
        <w:t>Załącznik nr 4 do Regulaminu – oświadczenie o aktualności danych zawartych w formularzu rekrutacyjnym.</w:t>
      </w:r>
    </w:p>
    <w:p w:rsidR="007663A9" w:rsidRPr="0052546A" w:rsidRDefault="007663A9" w:rsidP="007663A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sz w:val="20"/>
          <w:szCs w:val="20"/>
        </w:rPr>
        <w:t>Załącznik nr 5 do Regulaminu – oświadczenie o zapoznaniu się z Regulaminem.</w:t>
      </w:r>
    </w:p>
    <w:p w:rsidR="007663A9" w:rsidRPr="0052546A" w:rsidRDefault="007663A9" w:rsidP="007663A9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52546A">
        <w:rPr>
          <w:rFonts w:cs="Calibri"/>
          <w:sz w:val="20"/>
          <w:szCs w:val="20"/>
        </w:rPr>
        <w:t>Załącznik nr 6 do Regulaminu – oświadczenie o zobowiązaniu do przekazania informacji i danych po zakończeniu udziału w Projekcie.</w:t>
      </w:r>
    </w:p>
    <w:p w:rsidR="007663A9" w:rsidRPr="0052546A" w:rsidRDefault="007663A9" w:rsidP="007663A9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7663A9" w:rsidRPr="0052546A" w:rsidRDefault="007663A9" w:rsidP="007663A9">
      <w:pPr>
        <w:pStyle w:val="Standard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2546A">
        <w:rPr>
          <w:rFonts w:eastAsia="Times New Roman" w:cs="Calibri"/>
          <w:b/>
          <w:sz w:val="20"/>
          <w:szCs w:val="20"/>
          <w:lang w:eastAsia="pl-PL"/>
        </w:rPr>
        <w:t>§ 3</w:t>
      </w:r>
    </w:p>
    <w:p w:rsidR="007663A9" w:rsidRPr="0052546A" w:rsidRDefault="007663A9" w:rsidP="007663A9">
      <w:pPr>
        <w:pStyle w:val="Standard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52546A">
        <w:rPr>
          <w:rFonts w:eastAsia="Times New Roman" w:cs="Calibri"/>
          <w:sz w:val="20"/>
          <w:szCs w:val="20"/>
          <w:lang w:eastAsia="pl-PL"/>
        </w:rPr>
        <w:t>Realizator projektu zobowiązuje się do:</w:t>
      </w:r>
    </w:p>
    <w:p w:rsidR="007663A9" w:rsidRPr="0052546A" w:rsidRDefault="007663A9" w:rsidP="007663A9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Przeprowadzenia i zorganizowania  w ramach projektu Kwalifikacyjnych kursów zawodowych w zawodach:</w:t>
      </w:r>
    </w:p>
    <w:p w:rsidR="007663A9" w:rsidRPr="0052546A" w:rsidRDefault="007663A9" w:rsidP="007663A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Technik urządzeń i systemów energetyki odnawialnej</w:t>
      </w:r>
      <w:r w:rsidR="00957948" w:rsidRPr="0052546A">
        <w:rPr>
          <w:rFonts w:ascii="Calibri" w:hAnsi="Calibri" w:cs="Calibri"/>
          <w:sz w:val="20"/>
          <w:szCs w:val="20"/>
        </w:rPr>
        <w:t>.</w:t>
      </w:r>
    </w:p>
    <w:p w:rsidR="00957948" w:rsidRPr="0052546A" w:rsidRDefault="00957948" w:rsidP="007663A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Technik grafiki i poligrafii cyfrowej.</w:t>
      </w:r>
    </w:p>
    <w:p w:rsidR="00957948" w:rsidRPr="0052546A" w:rsidRDefault="00957948" w:rsidP="007663A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Technik logistyk.</w:t>
      </w:r>
    </w:p>
    <w:p w:rsidR="00957948" w:rsidRPr="0052546A" w:rsidRDefault="00957948" w:rsidP="007663A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Technik turystyki wiejskiej.</w:t>
      </w:r>
    </w:p>
    <w:p w:rsidR="00957948" w:rsidRPr="0052546A" w:rsidRDefault="00957948" w:rsidP="007663A9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Technik usług kosmetycznych.</w:t>
      </w:r>
    </w:p>
    <w:p w:rsidR="007663A9" w:rsidRPr="0052546A" w:rsidRDefault="007663A9" w:rsidP="007663A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Zapewnienia zaplecza lokalowego, technicznego i kadrowego, niezbędnego do realizacji projektu.</w:t>
      </w:r>
    </w:p>
    <w:p w:rsidR="007663A9" w:rsidRPr="0052546A" w:rsidRDefault="00957948" w:rsidP="007663A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Zapewnienia badań lekarskich </w:t>
      </w:r>
      <w:r w:rsidRPr="0052546A">
        <w:rPr>
          <w:rFonts w:ascii="Calibri" w:hAnsi="Calibri" w:cs="Calibri"/>
          <w:sz w:val="20"/>
          <w:szCs w:val="20"/>
        </w:rPr>
        <w:t>lekarza medycyny pracy Uczestników przed rozpoczęciem kursów</w:t>
      </w:r>
      <w:r w:rsidR="007663A9" w:rsidRPr="0052546A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7663A9" w:rsidRPr="0052546A" w:rsidRDefault="00957948" w:rsidP="007663A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Zapewnienia ubezpieczenia NNW Uczestników</w:t>
      </w:r>
      <w:r w:rsidR="00CA3EDF" w:rsidRPr="0052546A">
        <w:rPr>
          <w:rFonts w:ascii="Calibri" w:hAnsi="Calibri" w:cs="Calibri"/>
          <w:sz w:val="20"/>
          <w:szCs w:val="20"/>
        </w:rPr>
        <w:t xml:space="preserve"> </w:t>
      </w:r>
      <w:r w:rsidRPr="0052546A">
        <w:rPr>
          <w:rFonts w:ascii="Calibri" w:hAnsi="Calibri" w:cs="Calibri"/>
          <w:sz w:val="20"/>
          <w:szCs w:val="20"/>
        </w:rPr>
        <w:t>kursów na czas udziału w kursie</w:t>
      </w:r>
      <w:r w:rsidR="007663A9" w:rsidRPr="0052546A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CA3EDF" w:rsidRPr="0052546A" w:rsidRDefault="00CA3EDF" w:rsidP="007663A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Zapewnienia materiałów szkoleniowych i poczęstunku podczas zajęć praktycznych.</w:t>
      </w:r>
    </w:p>
    <w:p w:rsidR="00CA3EDF" w:rsidRPr="0052546A" w:rsidRDefault="00CA3EDF" w:rsidP="007663A9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Zapewnienia Uczestnikom udziału w egzaminach </w:t>
      </w:r>
      <w:r w:rsidRPr="0052546A">
        <w:rPr>
          <w:rFonts w:ascii="Calibri" w:hAnsi="Calibri" w:cs="Calibri"/>
          <w:sz w:val="20"/>
          <w:szCs w:val="20"/>
        </w:rPr>
        <w:t>przed Okręgową Komisją Egzaminacyjną.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A3EDF" w:rsidRPr="0052546A" w:rsidRDefault="00CA3EDF" w:rsidP="00CA3EDF">
      <w:pPr>
        <w:pStyle w:val="Standard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2546A">
        <w:rPr>
          <w:rFonts w:eastAsia="Times New Roman" w:cs="Calibri"/>
          <w:b/>
          <w:sz w:val="20"/>
          <w:szCs w:val="20"/>
          <w:lang w:eastAsia="pl-PL"/>
        </w:rPr>
        <w:t>§ 4</w:t>
      </w:r>
    </w:p>
    <w:p w:rsidR="00CA3EDF" w:rsidRPr="0052546A" w:rsidRDefault="00CA3EDF" w:rsidP="00CA3E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Uczestnik akceptuje terminy i miejsca wyznaczone przez Realizatora oraz zobowiązuje się do:</w:t>
      </w:r>
    </w:p>
    <w:p w:rsidR="00CA3EDF" w:rsidRPr="0052546A" w:rsidRDefault="00CA3EDF" w:rsidP="00CA3EDF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udziału w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wybranym kursie realizowanym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w ramach projektu oraz do bieżącego informowania Realizatora o wszystkich zdarzeniach, mogących zakłócić lub uniemożliwić dalszy udział w projekcie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regularnego, punktualnego i aktywnego uczestnictwa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w wybranym kursie,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każdorazowego potwierdzania uczestnictwa w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kursie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na listach obecności,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wypełniania ankiet i testów związanych z realizacją projektu i monitoringiem jego późniejszych rezultatów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udziału we wszystkich badaniach, dotyczących ich sytuacji zawodowej po zakończeniu udziału w projekcie, przeprowadzanych przez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Realizatora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, Instytucję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Zarządzającą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(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Urząd Marszałkowski Województwa Lubelskiego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) lub instytucje do tego upoważnione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niezwłocznego informowania o zmianach danych osobowych, wpisanych w Formularzu zgłoszeniowym oraz o innych </w:t>
      </w:r>
      <w:r w:rsidR="002D635A" w:rsidRPr="0052546A">
        <w:rPr>
          <w:rFonts w:ascii="Calibri" w:eastAsia="Times New Roman" w:hAnsi="Calibri" w:cs="Calibri"/>
          <w:sz w:val="20"/>
          <w:szCs w:val="20"/>
          <w:lang w:eastAsia="pl-PL"/>
        </w:rPr>
        <w:t>okolicznościach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mających wpływ na realizację projektu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uczestnictwa w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kursach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przez okres wynikający z harmonogramu zajęć, systematycznego realizowania programu z zachowaniem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wymaganej 80%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frekwencji na szkoleniu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ukończenia 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kursu</w:t>
      </w: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w przewidzianym terminie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przystąpienia do </w:t>
      </w:r>
      <w:r w:rsidR="00A27C98" w:rsidRPr="0052546A">
        <w:rPr>
          <w:rFonts w:ascii="Calibri" w:hAnsi="Calibri" w:cs="Calibri"/>
          <w:sz w:val="20"/>
          <w:szCs w:val="20"/>
        </w:rPr>
        <w:t>każdego testu wewnętrznego i egzaminu przed OKE,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niezwłocznego usprawiedliwienia wszelkich nieobecności  tj. nie później niż w ciągu 7 dni od dnia nieobecności oraz poinformowania Realizatora o przyczynach i przewidywanym terminie nieobecności. W przypadku nieobecności spowodowanej chorobą Uczestnik zobowiązany jest dostarczyć do Realizatora projektu zaświadczenia na druku ZUS ZLA w terminie 7 dni od dnia jego wystawienia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zwrotu kosztów uczestnictwa w projekcie w przypadku nieuzasadnionego przerwania udziału w projekcie</w:t>
      </w:r>
      <w:r w:rsidR="00A27C98" w:rsidRPr="0052546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A3EDF" w:rsidRPr="0052546A" w:rsidRDefault="00CA3EDF" w:rsidP="00CA3EDF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powiadomienia Realizatora o wszelkich zmianach dotyczących informacji zawartych w złożonych dokumentach uprawniających go do uczestnictwa w projekcie</w:t>
      </w:r>
      <w:r w:rsidR="002D635A" w:rsidRPr="0052546A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7663A9" w:rsidRPr="0052546A" w:rsidRDefault="007663A9" w:rsidP="007663A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2D635A" w:rsidRPr="0052546A" w:rsidRDefault="002D635A" w:rsidP="002D635A">
      <w:pPr>
        <w:pStyle w:val="Standard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2546A">
        <w:rPr>
          <w:rFonts w:eastAsia="Times New Roman" w:cs="Calibri"/>
          <w:b/>
          <w:sz w:val="20"/>
          <w:szCs w:val="20"/>
          <w:lang w:eastAsia="pl-PL"/>
        </w:rPr>
        <w:t>§ 5</w:t>
      </w:r>
    </w:p>
    <w:p w:rsidR="002D635A" w:rsidRPr="0052546A" w:rsidRDefault="002D635A" w:rsidP="002D635A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Na koszty uczestnictwa w projekcie przypadające na jednego Uczestnika składają się:</w:t>
      </w:r>
    </w:p>
    <w:p w:rsidR="002D635A" w:rsidRPr="0052546A" w:rsidRDefault="002D635A" w:rsidP="002D635A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koszty wynagrodzeń trenerów, wykładowców,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koszt </w:t>
      </w:r>
      <w:proofErr w:type="spellStart"/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sal</w:t>
      </w:r>
      <w:proofErr w:type="spellEnd"/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szkoleniowych,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 ubezpieczenia uczestnika,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 badań lekarskich,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wynagrodzenie instytucji szkoleniowej,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 egzaminu przed OKE,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 materiałów szkoleniowych,</w:t>
      </w:r>
    </w:p>
    <w:p w:rsidR="002D635A" w:rsidRPr="0052546A" w:rsidRDefault="002D635A" w:rsidP="002D635A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 poczęstunku podczas zajęć praktycznych.</w:t>
      </w:r>
    </w:p>
    <w:p w:rsidR="002D635A" w:rsidRPr="0052546A" w:rsidRDefault="002D635A" w:rsidP="002D635A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Koszt uczestnictwa w projekcie przypadający na jednego Uczestnika wynosi …………………………….</w:t>
      </w:r>
    </w:p>
    <w:p w:rsidR="002D635A" w:rsidRPr="0052546A" w:rsidRDefault="002D635A" w:rsidP="002D635A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Przerwanie udziału w projekcie możliwe jest tylko w uzasadnionych przypadkach, po przedłożeniu dokumentów potwierdzających istotny powód przerwania udziału w projekcie.</w:t>
      </w:r>
    </w:p>
    <w:p w:rsidR="002D635A" w:rsidRPr="0052546A" w:rsidRDefault="002D635A" w:rsidP="002D635A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Uzasadnione przypadki mogą wynikać wyłącznie z przyczyn zdrowotnych lub działania siły wyższej i dotyczą okoliczności, które nie były znane Uczestnikowi w momencie rozpoczęcia udziału w projekcie:</w:t>
      </w:r>
    </w:p>
    <w:p w:rsidR="002D635A" w:rsidRPr="0052546A" w:rsidRDefault="002D635A" w:rsidP="002D635A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przerwanie udziału w projekcie z przyczyn zdrowotnych należy udokumentować zaświadczeniem lekarskim na obowiązującym druku ZUS ZLA,</w:t>
      </w:r>
    </w:p>
    <w:p w:rsidR="002D635A" w:rsidRPr="0052546A" w:rsidRDefault="002D635A" w:rsidP="002D635A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Uczestnik zobowiązany jest do złożenia w formie pisemnej oświadczenia o przerwaniu udziału w projekcie w terminie do 5 dni roboczych od momentu zaistnienia przyczyn powodujących konieczność przerwania udziału w projekcie. W oświadczeniu należy przedstawić powody przerwania udziału w projekcie oraz załączyć stosowne dokumenty potwierdzające te powody.</w:t>
      </w:r>
    </w:p>
    <w:p w:rsidR="002D635A" w:rsidRPr="0052546A" w:rsidRDefault="002D635A" w:rsidP="002D63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hAnsi="Calibri" w:cs="Calibri"/>
          <w:sz w:val="20"/>
          <w:szCs w:val="20"/>
        </w:rPr>
        <w:t>W przypadku rezygnacji z udziału w kursie, Uczestnik obowiązany jest do zwrotu otrzymanych materiałów szkoleniowych Realizatorowi.</w:t>
      </w:r>
    </w:p>
    <w:p w:rsidR="002D635A" w:rsidRPr="0052546A" w:rsidRDefault="002D635A" w:rsidP="002D63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Za nieuzasadnione przerwanie uczestnictwa w projekcie uznaje się:</w:t>
      </w:r>
    </w:p>
    <w:p w:rsidR="002D635A" w:rsidRPr="0052546A" w:rsidRDefault="002D635A" w:rsidP="002D635A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naruszenie prawa, Regulaminu rekrutacji i udziału w projekcie, postanowień niniejszej Umowy uczestnictwa w szczególności rażącego naruszenia porządku organizacyjnego podczas kursu, oraz złożenia przez Uczestnika oświadczeń niezgodnych z prawdą i wycofania zgody na przetwarzanie danych osobowych.</w:t>
      </w:r>
    </w:p>
    <w:p w:rsidR="007663A9" w:rsidRPr="0052546A" w:rsidRDefault="002D635A" w:rsidP="002D635A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przekroczenie 50% nieobecności godzin określonych harmonogramem kursu, nieusprawiedliwionej zaświadczeniem lekarskim na obowiązującym druku ZUS ZLA.</w:t>
      </w: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  <w:sz w:val="20"/>
          <w:szCs w:val="20"/>
        </w:rPr>
      </w:pP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  <w:sz w:val="20"/>
          <w:szCs w:val="20"/>
        </w:rPr>
      </w:pP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  <w:sz w:val="20"/>
          <w:szCs w:val="20"/>
        </w:rPr>
      </w:pP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  <w:sz w:val="20"/>
          <w:szCs w:val="20"/>
        </w:rPr>
      </w:pP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  <w:sz w:val="20"/>
          <w:szCs w:val="20"/>
        </w:rPr>
      </w:pP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vanish/>
          <w:sz w:val="20"/>
          <w:szCs w:val="20"/>
        </w:rPr>
      </w:pPr>
    </w:p>
    <w:p w:rsidR="002D635A" w:rsidRPr="0052546A" w:rsidRDefault="002D635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hAnsi="Calibri" w:cs="Calibri"/>
          <w:sz w:val="20"/>
          <w:szCs w:val="20"/>
        </w:rPr>
        <w:t>W sytuacjach wskazanych w pkt. 6 Uczestnik jest zobowiązany/a zwrócić Realizatorowi koszty uczestnictwa w Projekcie</w:t>
      </w:r>
      <w:r w:rsidR="0052546A" w:rsidRPr="0052546A">
        <w:rPr>
          <w:rFonts w:ascii="Calibri" w:hAnsi="Calibri" w:cs="Calibri"/>
          <w:sz w:val="20"/>
          <w:szCs w:val="20"/>
        </w:rPr>
        <w:t xml:space="preserve"> wskazane w pkt. 2. Realizator</w:t>
      </w:r>
      <w:r w:rsidR="0052546A" w:rsidRPr="0052546A">
        <w:rPr>
          <w:rFonts w:ascii="Calibri" w:eastAsia="Times New Roman" w:hAnsi="Calibri" w:cs="Calibri"/>
          <w:sz w:val="20"/>
          <w:szCs w:val="20"/>
          <w:lang w:eastAsia="pl-PL"/>
        </w:rPr>
        <w:t xml:space="preserve"> rozwiązuje Umowę uczestnictwa i wzywa Uczestnika do zwrotu kosztów, w terminie 30 dni od daty doręczenia Uczestnikowi wezwania.</w:t>
      </w:r>
    </w:p>
    <w:p w:rsidR="0052546A" w:rsidRPr="0052546A" w:rsidRDefault="0052546A" w:rsidP="0052546A">
      <w:pPr>
        <w:pStyle w:val="Akapitzlist"/>
        <w:numPr>
          <w:ilvl w:val="0"/>
          <w:numId w:val="3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Realizator podejmie czynności zmierzające do odzyskania kosztów związanych z uczestnictwem w projekcie w trybie przepisów Kodeksu postępowania cywilnego, gdy zaistnieje konieczność wypowiedzenia warunków Umowy a Uczestnik dobrowolnie nie zwróci środków.</w:t>
      </w:r>
    </w:p>
    <w:p w:rsidR="0052546A" w:rsidRPr="0052546A" w:rsidRDefault="0052546A" w:rsidP="0052546A">
      <w:pPr>
        <w:pStyle w:val="Akapitzlist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2546A" w:rsidRPr="0052546A" w:rsidRDefault="0052546A" w:rsidP="0052546A">
      <w:pPr>
        <w:pStyle w:val="Standard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2546A">
        <w:rPr>
          <w:rFonts w:eastAsia="Times New Roman" w:cs="Calibri"/>
          <w:b/>
          <w:sz w:val="20"/>
          <w:szCs w:val="20"/>
          <w:lang w:eastAsia="pl-PL"/>
        </w:rPr>
        <w:t>§ 6</w:t>
      </w:r>
    </w:p>
    <w:p w:rsidR="0052546A" w:rsidRPr="0052546A" w:rsidRDefault="0052546A" w:rsidP="0052546A">
      <w:pPr>
        <w:pStyle w:val="Akapitzlist"/>
        <w:numPr>
          <w:ilvl w:val="0"/>
          <w:numId w:val="3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Uczestnik uprzedzony o odpowiedzialności za składanie oświadczeń niezgodnych z prawdą oświadcza, że dane oraz oświadczenia zawarte w złożonych przez niego dokumentach oraz przedmiotowej umowie uczestnictwa są zgodne ze stanem prawnym i faktycznym.</w:t>
      </w:r>
    </w:p>
    <w:p w:rsidR="0052546A" w:rsidRPr="0052546A" w:rsidRDefault="0052546A" w:rsidP="0052546A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W okresie trwania niniejszej umowy Uczestnik zobowiązany jest poinformować Realizatora projektu na piśmie o każdej zmianie adresu zamieszkania. W razie zaniedbania tego obowiązku nieodebraną korespondencję, wysłaną listem poleconym za potwierdzeniem odbioru na adres podany przez Uczestnika w Formularzu rekrutacyjnym, uważa się za doręczoną.</w:t>
      </w:r>
    </w:p>
    <w:p w:rsidR="0052546A" w:rsidRPr="0052546A" w:rsidRDefault="0052546A" w:rsidP="0052546A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W zakresie nieunormowanym niniejszą umową zastosowanie mają reguły i zasady wynikające z Regionalnego Programu Operacyjnego Województwa Lubelskiego 2014-2020, Regulaminu konkursu nr RPLU.12.04.00-IZ.00-06-001/18, przepisy prawa Unii Europejskiej, właściwe akty prawa krajowego, procedury wewnętrzne określające zasady rekrutacji i uczestnictwa w projekcie oraz przepisy Kodeksu Cywilnego.</w:t>
      </w:r>
    </w:p>
    <w:p w:rsidR="0052546A" w:rsidRPr="0052546A" w:rsidRDefault="0052546A" w:rsidP="0052546A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2546A">
        <w:rPr>
          <w:rFonts w:ascii="Calibri" w:eastAsia="Times New Roman" w:hAnsi="Calibri" w:cs="Calibri"/>
          <w:sz w:val="20"/>
          <w:szCs w:val="20"/>
          <w:lang w:eastAsia="pl-PL"/>
        </w:rPr>
        <w:t>Wszelkie zmiany niniejszej umowy wymagają formy pisemnej pod rygorem jej  nieważności.</w:t>
      </w:r>
    </w:p>
    <w:p w:rsidR="0052546A" w:rsidRPr="0052546A" w:rsidRDefault="0052546A" w:rsidP="0052546A">
      <w:pPr>
        <w:pStyle w:val="Standard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2546A" w:rsidRPr="0052546A" w:rsidRDefault="0052546A" w:rsidP="0052546A">
      <w:pPr>
        <w:pStyle w:val="Standard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2546A">
        <w:rPr>
          <w:rFonts w:eastAsia="Times New Roman" w:cs="Calibri"/>
          <w:b/>
          <w:sz w:val="20"/>
          <w:szCs w:val="20"/>
          <w:lang w:eastAsia="pl-PL"/>
        </w:rPr>
        <w:t>§ 7</w:t>
      </w:r>
    </w:p>
    <w:p w:rsidR="0052546A" w:rsidRPr="0052546A" w:rsidRDefault="0052546A" w:rsidP="0052546A">
      <w:pPr>
        <w:pStyle w:val="Standard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52546A">
        <w:rPr>
          <w:rFonts w:eastAsia="Times New Roman" w:cs="Calibri"/>
          <w:sz w:val="20"/>
          <w:szCs w:val="20"/>
          <w:lang w:eastAsia="pl-PL"/>
        </w:rPr>
        <w:t>Umowę sporządzono w dwóch jednobrzmiących egzemplarzach, jeden dla Uczestnika, jeden dla Realizatora.</w:t>
      </w:r>
    </w:p>
    <w:p w:rsidR="0052546A" w:rsidRPr="0052546A" w:rsidRDefault="0052546A" w:rsidP="0052546A">
      <w:pPr>
        <w:pStyle w:val="Standard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2546A" w:rsidRPr="0052546A" w:rsidRDefault="0052546A" w:rsidP="0052546A">
      <w:pPr>
        <w:pStyle w:val="Standard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2546A" w:rsidRPr="0052546A" w:rsidRDefault="0052546A" w:rsidP="0052546A">
      <w:pPr>
        <w:pStyle w:val="Standard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52546A">
        <w:rPr>
          <w:rFonts w:eastAsia="Times New Roman" w:cs="Calibri"/>
          <w:sz w:val="20"/>
          <w:szCs w:val="20"/>
          <w:lang w:eastAsia="pl-PL"/>
        </w:rPr>
        <w:t xml:space="preserve">      ................................................                                ....................................................</w:t>
      </w:r>
    </w:p>
    <w:p w:rsidR="0052546A" w:rsidRPr="0052546A" w:rsidRDefault="0052546A" w:rsidP="0052546A">
      <w:pPr>
        <w:pStyle w:val="Standard"/>
        <w:spacing w:after="0" w:line="240" w:lineRule="auto"/>
        <w:rPr>
          <w:rFonts w:cs="Calibri"/>
          <w:sz w:val="20"/>
          <w:szCs w:val="20"/>
        </w:rPr>
      </w:pPr>
      <w:r w:rsidRPr="0052546A">
        <w:rPr>
          <w:rFonts w:eastAsia="Times New Roman" w:cs="Calibri"/>
          <w:sz w:val="20"/>
          <w:szCs w:val="20"/>
          <w:lang w:eastAsia="pl-PL"/>
        </w:rPr>
        <w:t xml:space="preserve">      Data i podpis Realizatora                                  </w:t>
      </w:r>
      <w:r w:rsidRPr="0052546A">
        <w:rPr>
          <w:rFonts w:eastAsia="Times New Roman" w:cs="Calibri"/>
          <w:sz w:val="20"/>
          <w:szCs w:val="20"/>
          <w:lang w:eastAsia="pl-PL"/>
        </w:rPr>
        <w:tab/>
      </w:r>
      <w:r w:rsidRPr="0052546A">
        <w:rPr>
          <w:rFonts w:eastAsia="Times New Roman" w:cs="Calibri"/>
          <w:sz w:val="20"/>
          <w:szCs w:val="20"/>
          <w:lang w:eastAsia="pl-PL"/>
        </w:rPr>
        <w:tab/>
        <w:t xml:space="preserve">Data i podpis Uczestnika </w:t>
      </w:r>
    </w:p>
    <w:p w:rsidR="002D635A" w:rsidRPr="0052546A" w:rsidRDefault="002D635A" w:rsidP="0052546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20"/>
          <w:szCs w:val="20"/>
        </w:rPr>
      </w:pPr>
    </w:p>
    <w:sectPr w:rsidR="002D635A" w:rsidRPr="005254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FC" w:rsidRDefault="009726FC" w:rsidP="00852F70">
      <w:pPr>
        <w:spacing w:after="0" w:line="240" w:lineRule="auto"/>
      </w:pPr>
      <w:r>
        <w:separator/>
      </w:r>
    </w:p>
  </w:endnote>
  <w:endnote w:type="continuationSeparator" w:id="0">
    <w:p w:rsidR="009726FC" w:rsidRDefault="009726FC" w:rsidP="0085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014522"/>
      <w:docPartObj>
        <w:docPartGallery w:val="Page Numbers (Bottom of Page)"/>
        <w:docPartUnique/>
      </w:docPartObj>
    </w:sdtPr>
    <w:sdtEndPr/>
    <w:sdtContent>
      <w:p w:rsidR="00C01F66" w:rsidRDefault="00C01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1F66" w:rsidRDefault="00C0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FC" w:rsidRDefault="009726FC" w:rsidP="00852F70">
      <w:pPr>
        <w:spacing w:after="0" w:line="240" w:lineRule="auto"/>
      </w:pPr>
      <w:r>
        <w:separator/>
      </w:r>
    </w:p>
  </w:footnote>
  <w:footnote w:type="continuationSeparator" w:id="0">
    <w:p w:rsidR="009726FC" w:rsidRDefault="009726FC" w:rsidP="0085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8C" w:rsidRDefault="000343BA">
    <w:pPr>
      <w:pStyle w:val="Nagwek"/>
      <w:rPr>
        <w:noProof/>
      </w:rPr>
    </w:pPr>
    <w:r>
      <w:rPr>
        <w:noProof/>
      </w:rPr>
      <w:drawing>
        <wp:inline distT="0" distB="0" distL="0" distR="0" wp14:anchorId="68760895" wp14:editId="133433B8">
          <wp:extent cx="5760720" cy="584200"/>
          <wp:effectExtent l="0" t="0" r="0" b="635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3BA" w:rsidRDefault="00034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D72"/>
    <w:multiLevelType w:val="multilevel"/>
    <w:tmpl w:val="C562F5F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BF5E6A"/>
    <w:multiLevelType w:val="multilevel"/>
    <w:tmpl w:val="B1582C0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EF4503F"/>
    <w:multiLevelType w:val="hybridMultilevel"/>
    <w:tmpl w:val="0A2EC7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17125"/>
    <w:multiLevelType w:val="multilevel"/>
    <w:tmpl w:val="C930C13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7F01850"/>
    <w:multiLevelType w:val="multilevel"/>
    <w:tmpl w:val="C61EF6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4E6B98"/>
    <w:multiLevelType w:val="multilevel"/>
    <w:tmpl w:val="A9603A5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cs="Calibri" w:hint="default"/>
        <w:sz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EA2FE3"/>
    <w:multiLevelType w:val="multilevel"/>
    <w:tmpl w:val="A8BA9AE6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5FF5988"/>
    <w:multiLevelType w:val="multilevel"/>
    <w:tmpl w:val="1CF6934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9BF47A3"/>
    <w:multiLevelType w:val="multilevel"/>
    <w:tmpl w:val="F8185E82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1967E28"/>
    <w:multiLevelType w:val="multilevel"/>
    <w:tmpl w:val="47C83B3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81F4933"/>
    <w:multiLevelType w:val="multilevel"/>
    <w:tmpl w:val="EEB40EC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BDA39CA"/>
    <w:multiLevelType w:val="hybridMultilevel"/>
    <w:tmpl w:val="D5BC2F3A"/>
    <w:lvl w:ilvl="0" w:tplc="C5A62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E272D1"/>
    <w:multiLevelType w:val="multilevel"/>
    <w:tmpl w:val="24E84EF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5C7674EC"/>
    <w:multiLevelType w:val="hybridMultilevel"/>
    <w:tmpl w:val="C5B44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6D31"/>
    <w:multiLevelType w:val="multilevel"/>
    <w:tmpl w:val="917CE6E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649274F9"/>
    <w:multiLevelType w:val="multilevel"/>
    <w:tmpl w:val="A184D590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C86167B"/>
    <w:multiLevelType w:val="hybridMultilevel"/>
    <w:tmpl w:val="FAA8C924"/>
    <w:lvl w:ilvl="0" w:tplc="A29E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27FDE">
      <w:start w:val="1"/>
      <w:numFmt w:val="lowerLetter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952CA"/>
    <w:multiLevelType w:val="multilevel"/>
    <w:tmpl w:val="ABEC218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18A0548"/>
    <w:multiLevelType w:val="hybridMultilevel"/>
    <w:tmpl w:val="046C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2D44"/>
    <w:multiLevelType w:val="multilevel"/>
    <w:tmpl w:val="807A365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7F66B29"/>
    <w:multiLevelType w:val="multilevel"/>
    <w:tmpl w:val="602A81C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AB42260"/>
    <w:multiLevelType w:val="multilevel"/>
    <w:tmpl w:val="94F6507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Verdana" w:eastAsia="Calibri" w:hAnsi="Verdana" w:cs="Calibri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360"/>
        </w:pPr>
        <w:rPr>
          <w:rFonts w:ascii="Calibri" w:eastAsia="Calibri" w:hAnsi="Calibri" w:cs="Calibri"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0"/>
  </w:num>
  <w:num w:numId="17">
    <w:abstractNumId w:val="12"/>
    <w:lvlOverride w:ilvl="0">
      <w:startOverride w:val="1"/>
    </w:lvlOverride>
  </w:num>
  <w:num w:numId="18">
    <w:abstractNumId w:val="0"/>
  </w:num>
  <w:num w:numId="19">
    <w:abstractNumId w:val="13"/>
  </w:num>
  <w:num w:numId="20">
    <w:abstractNumId w:val="14"/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6"/>
  </w:num>
  <w:num w:numId="26">
    <w:abstractNumId w:val="20"/>
  </w:num>
  <w:num w:numId="27">
    <w:abstractNumId w:val="21"/>
  </w:num>
  <w:num w:numId="28">
    <w:abstractNumId w:val="6"/>
    <w:lvlOverride w:ilvl="0">
      <w:startOverride w:val="1"/>
    </w:lvlOverride>
  </w:num>
  <w:num w:numId="29">
    <w:abstractNumId w:val="20"/>
  </w:num>
  <w:num w:numId="30">
    <w:abstractNumId w:val="19"/>
  </w:num>
  <w:num w:numId="31">
    <w:abstractNumId w:val="21"/>
  </w:num>
  <w:num w:numId="32">
    <w:abstractNumId w:val="16"/>
  </w:num>
  <w:num w:numId="33">
    <w:abstractNumId w:val="3"/>
  </w:num>
  <w:num w:numId="34">
    <w:abstractNumId w:val="3"/>
    <w:lvlOverride w:ilvl="0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70"/>
    <w:rsid w:val="00005568"/>
    <w:rsid w:val="000343BA"/>
    <w:rsid w:val="00045263"/>
    <w:rsid w:val="0009792A"/>
    <w:rsid w:val="000E2A65"/>
    <w:rsid w:val="001E5F9B"/>
    <w:rsid w:val="001F785B"/>
    <w:rsid w:val="002B1E90"/>
    <w:rsid w:val="002D635A"/>
    <w:rsid w:val="0042697C"/>
    <w:rsid w:val="0052546A"/>
    <w:rsid w:val="00562DB7"/>
    <w:rsid w:val="005A6835"/>
    <w:rsid w:val="005D4878"/>
    <w:rsid w:val="00685038"/>
    <w:rsid w:val="0069317F"/>
    <w:rsid w:val="006A4232"/>
    <w:rsid w:val="00742A8C"/>
    <w:rsid w:val="00742CF2"/>
    <w:rsid w:val="007663A9"/>
    <w:rsid w:val="007F5508"/>
    <w:rsid w:val="00852F70"/>
    <w:rsid w:val="008A3610"/>
    <w:rsid w:val="00911754"/>
    <w:rsid w:val="00913836"/>
    <w:rsid w:val="0091629C"/>
    <w:rsid w:val="00957948"/>
    <w:rsid w:val="009726FC"/>
    <w:rsid w:val="00A10A1F"/>
    <w:rsid w:val="00A27C98"/>
    <w:rsid w:val="00AA4FB5"/>
    <w:rsid w:val="00B26BFD"/>
    <w:rsid w:val="00B47105"/>
    <w:rsid w:val="00BD4E8C"/>
    <w:rsid w:val="00C01F66"/>
    <w:rsid w:val="00C06CF7"/>
    <w:rsid w:val="00C32201"/>
    <w:rsid w:val="00CA3EDF"/>
    <w:rsid w:val="00CD50CA"/>
    <w:rsid w:val="00DC46C8"/>
    <w:rsid w:val="00DC6979"/>
    <w:rsid w:val="00DE0C0F"/>
    <w:rsid w:val="00E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1B76"/>
  <w15:chartTrackingRefBased/>
  <w15:docId w15:val="{AF2E1C16-949C-46F0-A0EC-CCE3E62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70"/>
  </w:style>
  <w:style w:type="paragraph" w:styleId="Stopka">
    <w:name w:val="footer"/>
    <w:basedOn w:val="Normalny"/>
    <w:link w:val="StopkaZnak"/>
    <w:uiPriority w:val="99"/>
    <w:unhideWhenUsed/>
    <w:rsid w:val="008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70"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852F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70"/>
    <w:rPr>
      <w:vertAlign w:val="superscript"/>
    </w:rPr>
  </w:style>
  <w:style w:type="paragraph" w:customStyle="1" w:styleId="Default">
    <w:name w:val="Default"/>
    <w:rsid w:val="0042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6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1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3610"/>
    <w:rPr>
      <w:vertAlign w:val="superscript"/>
    </w:rPr>
  </w:style>
  <w:style w:type="paragraph" w:customStyle="1" w:styleId="Standard">
    <w:name w:val="Standard"/>
    <w:rsid w:val="00BD4E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4">
    <w:name w:val="WWNum14"/>
    <w:basedOn w:val="Bezlisty"/>
    <w:rsid w:val="00BD4E8C"/>
    <w:pPr>
      <w:numPr>
        <w:numId w:val="1"/>
      </w:numPr>
    </w:pPr>
  </w:style>
  <w:style w:type="numbering" w:customStyle="1" w:styleId="WWNum15">
    <w:name w:val="WWNum15"/>
    <w:basedOn w:val="Bezlisty"/>
    <w:rsid w:val="00BD4E8C"/>
    <w:pPr>
      <w:numPr>
        <w:numId w:val="2"/>
      </w:numPr>
    </w:pPr>
  </w:style>
  <w:style w:type="numbering" w:customStyle="1" w:styleId="WWNum16">
    <w:name w:val="WWNum16"/>
    <w:basedOn w:val="Bezlisty"/>
    <w:rsid w:val="00BD4E8C"/>
    <w:pPr>
      <w:numPr>
        <w:numId w:val="3"/>
      </w:numPr>
    </w:pPr>
  </w:style>
  <w:style w:type="numbering" w:customStyle="1" w:styleId="WWNum17">
    <w:name w:val="WWNum17"/>
    <w:basedOn w:val="Bezlisty"/>
    <w:rsid w:val="00BD4E8C"/>
    <w:pPr>
      <w:numPr>
        <w:numId w:val="8"/>
      </w:numPr>
    </w:pPr>
  </w:style>
  <w:style w:type="numbering" w:customStyle="1" w:styleId="WWNum20">
    <w:name w:val="WWNum20"/>
    <w:basedOn w:val="Bezlisty"/>
    <w:rsid w:val="006A4232"/>
    <w:pPr>
      <w:numPr>
        <w:numId w:val="5"/>
      </w:numPr>
    </w:pPr>
  </w:style>
  <w:style w:type="numbering" w:customStyle="1" w:styleId="WWNum21">
    <w:name w:val="WWNum21"/>
    <w:basedOn w:val="Bezlisty"/>
    <w:rsid w:val="00913836"/>
    <w:pPr>
      <w:numPr>
        <w:numId w:val="6"/>
      </w:numPr>
    </w:pPr>
  </w:style>
  <w:style w:type="table" w:styleId="Tabela-Siatka">
    <w:name w:val="Table Grid"/>
    <w:basedOn w:val="Standardowy"/>
    <w:uiPriority w:val="39"/>
    <w:rsid w:val="0056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562DB7"/>
  </w:style>
  <w:style w:type="numbering" w:customStyle="1" w:styleId="WWNum31">
    <w:name w:val="WWNum31"/>
    <w:basedOn w:val="Bezlisty"/>
    <w:rsid w:val="007663A9"/>
    <w:pPr>
      <w:numPr>
        <w:numId w:val="12"/>
      </w:numPr>
    </w:pPr>
  </w:style>
  <w:style w:type="numbering" w:customStyle="1" w:styleId="WWNum22">
    <w:name w:val="WWNum22"/>
    <w:basedOn w:val="Bezlisty"/>
    <w:rsid w:val="007663A9"/>
    <w:pPr>
      <w:numPr>
        <w:numId w:val="15"/>
      </w:numPr>
    </w:pPr>
  </w:style>
  <w:style w:type="numbering" w:customStyle="1" w:styleId="WWNum34">
    <w:name w:val="WWNum34"/>
    <w:basedOn w:val="Bezlisty"/>
    <w:rsid w:val="007663A9"/>
    <w:pPr>
      <w:numPr>
        <w:numId w:val="16"/>
      </w:numPr>
    </w:pPr>
  </w:style>
  <w:style w:type="numbering" w:customStyle="1" w:styleId="WWNum24">
    <w:name w:val="WWNum24"/>
    <w:basedOn w:val="Bezlisty"/>
    <w:rsid w:val="00CA3EDF"/>
    <w:pPr>
      <w:numPr>
        <w:numId w:val="20"/>
      </w:numPr>
    </w:pPr>
  </w:style>
  <w:style w:type="numbering" w:customStyle="1" w:styleId="WWNum25">
    <w:name w:val="WWNum25"/>
    <w:basedOn w:val="Bezlisty"/>
    <w:rsid w:val="00CA3EDF"/>
    <w:pPr>
      <w:numPr>
        <w:numId w:val="21"/>
      </w:numPr>
    </w:pPr>
  </w:style>
  <w:style w:type="numbering" w:customStyle="1" w:styleId="WWNum19">
    <w:name w:val="WWNum19"/>
    <w:basedOn w:val="Bezlisty"/>
    <w:rsid w:val="002D635A"/>
    <w:pPr>
      <w:numPr>
        <w:numId w:val="24"/>
      </w:numPr>
    </w:pPr>
  </w:style>
  <w:style w:type="numbering" w:customStyle="1" w:styleId="WWNum26">
    <w:name w:val="WWNum26"/>
    <w:basedOn w:val="Bezlisty"/>
    <w:rsid w:val="002D635A"/>
    <w:pPr>
      <w:numPr>
        <w:numId w:val="25"/>
      </w:numPr>
    </w:pPr>
  </w:style>
  <w:style w:type="numbering" w:customStyle="1" w:styleId="WWNum27">
    <w:name w:val="WWNum27"/>
    <w:basedOn w:val="Bezlisty"/>
    <w:rsid w:val="002D635A"/>
    <w:pPr>
      <w:numPr>
        <w:numId w:val="26"/>
      </w:numPr>
    </w:pPr>
  </w:style>
  <w:style w:type="numbering" w:customStyle="1" w:styleId="WWNum28">
    <w:name w:val="WWNum28"/>
    <w:basedOn w:val="Bezlisty"/>
    <w:rsid w:val="002D635A"/>
    <w:pPr>
      <w:numPr>
        <w:numId w:val="27"/>
      </w:numPr>
    </w:pPr>
  </w:style>
  <w:style w:type="numbering" w:customStyle="1" w:styleId="WWNum29">
    <w:name w:val="WWNum29"/>
    <w:basedOn w:val="Bezlisty"/>
    <w:rsid w:val="0052546A"/>
    <w:pPr>
      <w:numPr>
        <w:numId w:val="33"/>
      </w:numPr>
    </w:pPr>
  </w:style>
  <w:style w:type="numbering" w:customStyle="1" w:styleId="WWNum30">
    <w:name w:val="WWNum30"/>
    <w:basedOn w:val="Bezlisty"/>
    <w:rsid w:val="0052546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C10B-528C-4CF4-B940-824FD17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Hamarnik</dc:creator>
  <cp:keywords/>
  <dc:description/>
  <cp:lastModifiedBy>Diana Hamarnik</cp:lastModifiedBy>
  <cp:revision>3</cp:revision>
  <dcterms:created xsi:type="dcterms:W3CDTF">2019-07-15T07:22:00Z</dcterms:created>
  <dcterms:modified xsi:type="dcterms:W3CDTF">2019-07-15T07:39:00Z</dcterms:modified>
</cp:coreProperties>
</file>